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0"/>
                <w:szCs w:val="20"/>
              </w:rPr>
              <w:t>(подпись)                    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61608C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D93ACF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консультанта </w:t>
      </w:r>
      <w:r w:rsidR="00EF1D77" w:rsidRPr="00141225">
        <w:rPr>
          <w:rFonts w:ascii="Times New Roman" w:hAnsi="Times New Roman"/>
          <w:sz w:val="24"/>
          <w:szCs w:val="24"/>
        </w:rPr>
        <w:t>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  <w:r w:rsidR="005331FC">
        <w:rPr>
          <w:rFonts w:ascii="Times New Roman" w:hAnsi="Times New Roman"/>
          <w:sz w:val="24"/>
          <w:szCs w:val="24"/>
        </w:rPr>
        <w:t>информационных технологий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8E5309" w:rsidRDefault="008E5309" w:rsidP="008E5309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4A0256" w:rsidRPr="008E5309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1.Должность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C93759" w:rsidRPr="00141225">
        <w:rPr>
          <w:rFonts w:ascii="Times New Roman" w:hAnsi="Times New Roman"/>
          <w:sz w:val="24"/>
          <w:szCs w:val="24"/>
        </w:rPr>
        <w:t xml:space="preserve">консультанта </w:t>
      </w:r>
      <w:r w:rsidR="002B445C" w:rsidRPr="00141225">
        <w:rPr>
          <w:rFonts w:ascii="Times New Roman" w:hAnsi="Times New Roman"/>
          <w:sz w:val="24"/>
          <w:szCs w:val="24"/>
        </w:rPr>
        <w:t>отдела</w:t>
      </w:r>
      <w:r w:rsidR="005331FC">
        <w:rPr>
          <w:rFonts w:ascii="Times New Roman" w:hAnsi="Times New Roman"/>
          <w:sz w:val="24"/>
          <w:szCs w:val="24"/>
        </w:rPr>
        <w:t xml:space="preserve"> информационных технологий</w:t>
      </w:r>
      <w:r w:rsidR="00462650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C93759" w:rsidRPr="00141225">
        <w:rPr>
          <w:rFonts w:ascii="Times New Roman" w:hAnsi="Times New Roman"/>
          <w:sz w:val="24"/>
          <w:szCs w:val="24"/>
        </w:rPr>
        <w:t>консультант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141225">
        <w:rPr>
          <w:rFonts w:ascii="Times New Roman" w:hAnsi="Times New Roman"/>
          <w:sz w:val="24"/>
          <w:szCs w:val="24"/>
        </w:rPr>
        <w:t xml:space="preserve">ведущей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F7399C" w:rsidRPr="00141225">
        <w:rPr>
          <w:rFonts w:ascii="Times New Roman" w:hAnsi="Times New Roman"/>
          <w:bCs/>
          <w:sz w:val="24"/>
          <w:szCs w:val="24"/>
        </w:rPr>
        <w:t>-3-0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EF1D77" w:rsidRPr="00141225">
        <w:rPr>
          <w:rFonts w:ascii="Times New Roman" w:hAnsi="Times New Roman"/>
          <w:bCs/>
          <w:sz w:val="24"/>
          <w:szCs w:val="24"/>
        </w:rPr>
        <w:t>0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5331FC" w:rsidRPr="008E5309" w:rsidRDefault="004A0256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5309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C93759" w:rsidRPr="008E5309">
        <w:rPr>
          <w:rFonts w:ascii="Times New Roman" w:hAnsi="Times New Roman"/>
          <w:sz w:val="24"/>
          <w:szCs w:val="24"/>
        </w:rPr>
        <w:t>консультанта</w:t>
      </w:r>
      <w:r w:rsidR="00C36CA1" w:rsidRPr="008E5309">
        <w:rPr>
          <w:rFonts w:ascii="Times New Roman" w:hAnsi="Times New Roman"/>
          <w:sz w:val="24"/>
          <w:szCs w:val="24"/>
        </w:rPr>
        <w:t>:</w:t>
      </w:r>
      <w:r w:rsidR="005331FC" w:rsidRPr="008E5309">
        <w:rPr>
          <w:rFonts w:ascii="Times New Roman" w:hAnsi="Times New Roman"/>
          <w:sz w:val="24"/>
          <w:szCs w:val="24"/>
        </w:rPr>
        <w:t xml:space="preserve"> управление в сфере информационных технологий, связи, массовых коммуникаций и средств массовой информации.</w:t>
      </w:r>
    </w:p>
    <w:p w:rsidR="005331FC" w:rsidRPr="008E5309" w:rsidRDefault="004A0256" w:rsidP="005331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E5309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C93759" w:rsidRPr="008E5309">
        <w:rPr>
          <w:rFonts w:ascii="Times New Roman" w:hAnsi="Times New Roman"/>
          <w:sz w:val="24"/>
          <w:szCs w:val="24"/>
        </w:rPr>
        <w:t>консультанта</w:t>
      </w:r>
      <w:r w:rsidR="001777D5" w:rsidRPr="008E5309">
        <w:rPr>
          <w:rFonts w:ascii="Times New Roman" w:hAnsi="Times New Roman"/>
          <w:sz w:val="24"/>
          <w:szCs w:val="24"/>
        </w:rPr>
        <w:t xml:space="preserve">: </w:t>
      </w:r>
      <w:r w:rsidR="005331FC" w:rsidRPr="008E5309">
        <w:rPr>
          <w:rFonts w:ascii="Times New Roman" w:hAnsi="Times New Roman"/>
          <w:sz w:val="24"/>
          <w:szCs w:val="24"/>
        </w:rPr>
        <w:t>регулирование в области информационных технологий.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5309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8E5309">
        <w:rPr>
          <w:rFonts w:ascii="Times New Roman" w:hAnsi="Times New Roman"/>
          <w:sz w:val="24"/>
          <w:szCs w:val="24"/>
        </w:rPr>
        <w:t xml:space="preserve">на должность </w:t>
      </w:r>
      <w:r w:rsidRPr="008E5309">
        <w:rPr>
          <w:rFonts w:ascii="Times New Roman" w:hAnsi="Times New Roman"/>
          <w:sz w:val="24"/>
          <w:szCs w:val="24"/>
        </w:rPr>
        <w:t xml:space="preserve">и освобождение </w:t>
      </w:r>
      <w:r w:rsidRPr="000C6487">
        <w:rPr>
          <w:rFonts w:ascii="Times New Roman" w:hAnsi="Times New Roman"/>
          <w:sz w:val="24"/>
          <w:szCs w:val="24"/>
        </w:rPr>
        <w:t xml:space="preserve">от должности </w:t>
      </w:r>
      <w:r w:rsidR="005C18BF" w:rsidRPr="000C6487">
        <w:rPr>
          <w:rFonts w:ascii="Times New Roman" w:hAnsi="Times New Roman"/>
          <w:sz w:val="24"/>
          <w:szCs w:val="24"/>
        </w:rPr>
        <w:t xml:space="preserve">консультанта </w:t>
      </w:r>
      <w:r w:rsidR="005331FC">
        <w:rPr>
          <w:rFonts w:ascii="Times New Roman" w:hAnsi="Times New Roman"/>
          <w:sz w:val="24"/>
          <w:szCs w:val="24"/>
        </w:rPr>
        <w:t>о</w:t>
      </w:r>
      <w:r w:rsidR="005C18BF" w:rsidRPr="000C6487">
        <w:rPr>
          <w:rFonts w:ascii="Times New Roman" w:hAnsi="Times New Roman"/>
          <w:sz w:val="24"/>
          <w:szCs w:val="24"/>
        </w:rPr>
        <w:t>тдела</w:t>
      </w:r>
      <w:r w:rsidR="005331FC">
        <w:rPr>
          <w:rFonts w:ascii="Times New Roman" w:hAnsi="Times New Roman"/>
          <w:sz w:val="24"/>
          <w:szCs w:val="24"/>
        </w:rPr>
        <w:t xml:space="preserve"> информационных технологий</w:t>
      </w:r>
      <w:r w:rsidR="005C18BF" w:rsidRPr="000C6487">
        <w:rPr>
          <w:rFonts w:ascii="Times New Roman" w:hAnsi="Times New Roman"/>
          <w:sz w:val="24"/>
          <w:szCs w:val="24"/>
        </w:rPr>
        <w:t xml:space="preserve">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462650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5C18BF" w:rsidRPr="000C6487">
        <w:rPr>
          <w:rFonts w:ascii="Times New Roman" w:hAnsi="Times New Roman"/>
          <w:sz w:val="24"/>
          <w:szCs w:val="24"/>
        </w:rPr>
        <w:t>Консультант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DA0E13">
        <w:rPr>
          <w:rFonts w:ascii="Times New Roman" w:hAnsi="Times New Roman"/>
          <w:sz w:val="24"/>
          <w:szCs w:val="24"/>
        </w:rPr>
        <w:t xml:space="preserve"> </w:t>
      </w:r>
      <w:r w:rsidR="005C18BF" w:rsidRPr="000C6487">
        <w:rPr>
          <w:rFonts w:ascii="Times New Roman" w:hAnsi="Times New Roman"/>
          <w:sz w:val="24"/>
          <w:szCs w:val="24"/>
        </w:rPr>
        <w:t xml:space="preserve">консультанта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46265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49157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C6487">
        <w:rPr>
          <w:rFonts w:ascii="Times New Roman" w:hAnsi="Times New Roman"/>
          <w:sz w:val="24"/>
          <w:szCs w:val="24"/>
        </w:rPr>
        <w:t>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</w:t>
      </w:r>
      <w:r w:rsidR="00902DE4" w:rsidRPr="000C6487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8E5309" w:rsidRDefault="008E5309" w:rsidP="008E530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E5309" w:rsidRPr="00C47ABD" w:rsidRDefault="008E5309" w:rsidP="008E530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47ABD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236F2A" w:rsidRPr="00633D85" w:rsidRDefault="00236F2A" w:rsidP="00236F2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30864">
        <w:rPr>
          <w:rFonts w:ascii="Times New Roman" w:hAnsi="Times New Roman"/>
          <w:sz w:val="24"/>
          <w:szCs w:val="24"/>
        </w:rPr>
        <w:t xml:space="preserve"> Федеральный </w:t>
      </w:r>
      <w:hyperlink r:id="rId21" w:history="1">
        <w:r w:rsidRPr="00C30864">
          <w:rPr>
            <w:rFonts w:ascii="Times New Roman" w:hAnsi="Times New Roman"/>
            <w:sz w:val="24"/>
            <w:szCs w:val="24"/>
          </w:rPr>
          <w:t>закон</w:t>
        </w:r>
      </w:hyperlink>
      <w:r w:rsidRPr="00C30864">
        <w:rPr>
          <w:rFonts w:ascii="Times New Roman" w:hAnsi="Times New Roman"/>
          <w:sz w:val="24"/>
          <w:szCs w:val="24"/>
        </w:rPr>
        <w:t xml:space="preserve"> Российской Федерации от 7 июля 2003 N 126-ФЗ "О связи";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0864">
        <w:rPr>
          <w:rFonts w:ascii="Times New Roman" w:hAnsi="Times New Roman"/>
          <w:sz w:val="24"/>
          <w:szCs w:val="24"/>
        </w:rPr>
        <w:t xml:space="preserve">Федеральный </w:t>
      </w:r>
      <w:hyperlink r:id="rId22" w:history="1">
        <w:r w:rsidRPr="00C30864">
          <w:rPr>
            <w:rFonts w:ascii="Times New Roman" w:hAnsi="Times New Roman"/>
            <w:sz w:val="24"/>
            <w:szCs w:val="24"/>
          </w:rPr>
          <w:t>закон</w:t>
        </w:r>
      </w:hyperlink>
      <w:r w:rsidRPr="00C30864">
        <w:rPr>
          <w:rFonts w:ascii="Times New Roman" w:hAnsi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0864">
        <w:rPr>
          <w:rFonts w:ascii="Times New Roman" w:hAnsi="Times New Roman"/>
          <w:sz w:val="24"/>
          <w:szCs w:val="24"/>
        </w:rPr>
        <w:t xml:space="preserve">Федеральный </w:t>
      </w:r>
      <w:hyperlink r:id="rId23" w:history="1">
        <w:r w:rsidRPr="00C30864">
          <w:rPr>
            <w:rFonts w:ascii="Times New Roman" w:hAnsi="Times New Roman"/>
            <w:sz w:val="24"/>
            <w:szCs w:val="24"/>
          </w:rPr>
          <w:t>закон</w:t>
        </w:r>
      </w:hyperlink>
      <w:r w:rsidRPr="00C30864">
        <w:rPr>
          <w:rFonts w:ascii="Times New Roman" w:hAnsi="Times New Roman"/>
          <w:sz w:val="24"/>
          <w:szCs w:val="24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30864">
        <w:rPr>
          <w:rFonts w:ascii="Times New Roman" w:hAnsi="Times New Roman"/>
          <w:sz w:val="24"/>
          <w:szCs w:val="24"/>
        </w:rPr>
        <w:t xml:space="preserve">- </w:t>
      </w:r>
      <w:hyperlink r:id="rId24" w:history="1">
        <w:r w:rsidRPr="00C30864">
          <w:rPr>
            <w:rFonts w:ascii="Times New Roman" w:hAnsi="Times New Roman"/>
            <w:sz w:val="24"/>
            <w:szCs w:val="24"/>
          </w:rPr>
          <w:t>Указ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5" w:history="1">
        <w:r w:rsidRPr="00C30864">
          <w:rPr>
            <w:rFonts w:ascii="Times New Roman" w:hAnsi="Times New Roman"/>
            <w:sz w:val="24"/>
            <w:szCs w:val="24"/>
          </w:rPr>
          <w:t>Указ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Президента Российской Федерации от 1 декабря 2016 г. N 642 "О стратегии научно-технологического развития Российской Федерации";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hyperlink r:id="rId26" w:history="1">
        <w:r w:rsidRPr="00C3086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</w:t>
      </w:r>
      <w:r>
        <w:rPr>
          <w:rFonts w:ascii="Times New Roman" w:hAnsi="Times New Roman"/>
          <w:sz w:val="24"/>
          <w:szCs w:val="24"/>
        </w:rPr>
        <w:t xml:space="preserve"> перечней лицензионных условий";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7" w:history="1">
        <w:r w:rsidRPr="00C3086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30864">
        <w:rPr>
          <w:rFonts w:ascii="Times New Roman" w:hAnsi="Times New Roman"/>
          <w:sz w:val="24"/>
          <w:szCs w:val="24"/>
        </w:rPr>
        <w:t xml:space="preserve">- </w:t>
      </w:r>
      <w:hyperlink r:id="rId28" w:history="1">
        <w:r w:rsidRPr="00C3086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</w:p>
    <w:p w:rsidR="00236F2A" w:rsidRPr="007D11C1" w:rsidRDefault="00236F2A" w:rsidP="00236F2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E6B8B">
        <w:rPr>
          <w:rFonts w:ascii="Times New Roman" w:hAnsi="Times New Roman"/>
          <w:sz w:val="24"/>
          <w:szCs w:val="24"/>
        </w:rPr>
        <w:t xml:space="preserve">- </w:t>
      </w:r>
      <w:hyperlink r:id="rId29" w:history="1">
        <w:r w:rsidRPr="000E6B8B">
          <w:rPr>
            <w:rFonts w:ascii="Times New Roman" w:hAnsi="Times New Roman"/>
            <w:sz w:val="24"/>
            <w:szCs w:val="24"/>
          </w:rPr>
          <w:t>приказ</w:t>
        </w:r>
      </w:hyperlink>
      <w:r w:rsidRPr="000E6B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B8B">
        <w:rPr>
          <w:rFonts w:ascii="Times New Roman" w:hAnsi="Times New Roman"/>
          <w:sz w:val="24"/>
          <w:szCs w:val="24"/>
        </w:rPr>
        <w:t>Минкомсвязи</w:t>
      </w:r>
      <w:proofErr w:type="spellEnd"/>
      <w:r w:rsidRPr="000E6B8B">
        <w:rPr>
          <w:rFonts w:ascii="Times New Roman" w:hAnsi="Times New Roman"/>
          <w:sz w:val="24"/>
          <w:szCs w:val="24"/>
        </w:rPr>
        <w:t xml:space="preserve"> </w:t>
      </w:r>
      <w:r w:rsidRPr="00C30864">
        <w:rPr>
          <w:rFonts w:ascii="Times New Roman" w:hAnsi="Times New Roman"/>
          <w:sz w:val="24"/>
          <w:szCs w:val="24"/>
        </w:rPr>
        <w:t xml:space="preserve">России от 01.04.2015 N 96 "Об утверждении плана </w:t>
      </w:r>
      <w:proofErr w:type="spellStart"/>
      <w:r w:rsidRPr="00C30864">
        <w:rPr>
          <w:rFonts w:ascii="Times New Roman" w:hAnsi="Times New Roman"/>
          <w:sz w:val="24"/>
          <w:szCs w:val="24"/>
        </w:rPr>
        <w:t>импортозаме</w:t>
      </w:r>
      <w:r>
        <w:rPr>
          <w:rFonts w:ascii="Times New Roman" w:hAnsi="Times New Roman"/>
          <w:sz w:val="24"/>
          <w:szCs w:val="24"/>
        </w:rPr>
        <w:t>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программного обеспечения";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21.04.2017 № ММВ-7-15/323@ «Об утверждении форм документов, используемых при проведении налогового мониторинга, и требований к ним»;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236F2A" w:rsidRDefault="00236F2A" w:rsidP="00236F2A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15.12.2017 № ММВ-7-3/1065@ «Об утверждении Регламента взаимодействия межрегиональных инспекций ФНС России по крупнейшим налогоплательщикам и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взаимосогласительной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процедуры и оформлении результатов окончания налогового мониторинга».</w:t>
      </w:r>
    </w:p>
    <w:p w:rsidR="00236F2A" w:rsidRPr="00FD7C73" w:rsidRDefault="00236F2A" w:rsidP="00236F2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FD7C73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13.11.2018 №</w:t>
      </w:r>
      <w:r w:rsidRPr="00FD7C73">
        <w:rPr>
          <w:rFonts w:ascii="Times New Roman" w:eastAsiaTheme="minorHAnsi" w:hAnsi="Times New Roman"/>
          <w:color w:val="000000"/>
          <w:sz w:val="24"/>
          <w:szCs w:val="24"/>
        </w:rPr>
        <w:t xml:space="preserve"> ММВ-7-4/643@ «</w:t>
      </w:r>
      <w:r w:rsidRPr="00FD7C73">
        <w:rPr>
          <w:rFonts w:ascii="Times New Roman" w:hAnsi="Times New Roman"/>
          <w:sz w:val="24"/>
          <w:szCs w:val="24"/>
        </w:rPr>
        <w:t>О структуре и предельной численности территориальных органов Федеральной налоговой службы</w:t>
      </w:r>
      <w:r w:rsidRPr="00FD7C73">
        <w:rPr>
          <w:rFonts w:ascii="Times New Roman" w:eastAsiaTheme="minorHAnsi" w:hAnsi="Times New Roman"/>
          <w:color w:val="000000"/>
          <w:sz w:val="24"/>
          <w:szCs w:val="24"/>
        </w:rPr>
        <w:t>».</w:t>
      </w:r>
      <w:r w:rsidRPr="00FD7C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31FC" w:rsidRPr="008E5309" w:rsidRDefault="008E5309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5309">
        <w:rPr>
          <w:rFonts w:ascii="Times New Roman" w:hAnsi="Times New Roman"/>
          <w:sz w:val="24"/>
          <w:szCs w:val="24"/>
        </w:rPr>
        <w:t>Консультант</w:t>
      </w:r>
      <w:r w:rsidR="005331FC" w:rsidRPr="008E5309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331FC" w:rsidRPr="008E5309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331FC" w:rsidRPr="008E5309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5309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5331FC" w:rsidRPr="008E5309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5331FC" w:rsidRPr="008E5309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5331FC" w:rsidRPr="008E5309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331FC" w:rsidRPr="008E5309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5331FC" w:rsidRPr="008E5309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331FC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8E5309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8E5309">
        <w:rPr>
          <w:rFonts w:ascii="Times New Roman" w:hAnsi="Times New Roman" w:cs="Times New Roman"/>
          <w:sz w:val="24"/>
          <w:szCs w:val="24"/>
        </w:rPr>
        <w:t xml:space="preserve">иптографической защиты информации с ограниченным доступом, не содержащей сведений, составляющих государственную </w:t>
      </w:r>
      <w:r w:rsidR="008E5309">
        <w:rPr>
          <w:rFonts w:ascii="Times New Roman" w:hAnsi="Times New Roman" w:cs="Times New Roman"/>
          <w:sz w:val="24"/>
          <w:szCs w:val="24"/>
        </w:rPr>
        <w:t>тайну.</w:t>
      </w:r>
    </w:p>
    <w:p w:rsidR="008E5309" w:rsidRPr="008E5309" w:rsidRDefault="008E5309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31FC" w:rsidRPr="008E5309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 w:eastAsia="ru-RU"/>
        </w:rPr>
        <w:t>6.5.</w:t>
      </w:r>
      <w:r w:rsidRPr="008E5309">
        <w:rPr>
          <w:rFonts w:ascii="Times New Roman" w:hAnsi="Times New Roman"/>
          <w:sz w:val="24"/>
          <w:szCs w:val="24"/>
        </w:rPr>
        <w:t> </w:t>
      </w:r>
      <w:r w:rsidRPr="008E5309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E5309">
        <w:rPr>
          <w:rFonts w:ascii="Times New Roman" w:hAnsi="Times New Roman"/>
          <w:sz w:val="24"/>
          <w:szCs w:val="24"/>
        </w:rPr>
        <w:t> </w:t>
      </w:r>
    </w:p>
    <w:p w:rsidR="005331FC" w:rsidRPr="008E5309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безопасности;</w:t>
      </w:r>
    </w:p>
    <w:p w:rsidR="005331FC" w:rsidRPr="008E5309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средства ведения классификаторов и каталогов;</w:t>
      </w:r>
    </w:p>
    <w:p w:rsidR="005331FC" w:rsidRPr="008E5309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309">
        <w:rPr>
          <w:rFonts w:ascii="Times New Roman" w:hAnsi="Times New Roman" w:cs="Times New Roman"/>
          <w:sz w:val="24"/>
          <w:szCs w:val="24"/>
        </w:rPr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</w:t>
      </w:r>
      <w:proofErr w:type="gramEnd"/>
    </w:p>
    <w:p w:rsidR="005331FC" w:rsidRPr="008E5309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>- принципы работы сетевых протоколов, построения компьютерных сетей;</w:t>
      </w:r>
    </w:p>
    <w:p w:rsidR="005331FC" w:rsidRPr="008E5309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>- локальные сети (протоколы, сетевое оборудование, принципы построения сетей).</w:t>
      </w:r>
    </w:p>
    <w:p w:rsidR="00FE10A4" w:rsidRPr="008E5309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36F2A" w:rsidRDefault="00253EF5" w:rsidP="00236F2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8E5309" w:rsidRDefault="00FE10A4" w:rsidP="00236F2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E5309">
        <w:rPr>
          <w:rFonts w:ascii="Times New Roman" w:hAnsi="Times New Roman"/>
          <w:sz w:val="24"/>
          <w:szCs w:val="24"/>
        </w:rPr>
        <w:lastRenderedPageBreak/>
        <w:t xml:space="preserve">6.7. </w:t>
      </w:r>
      <w:r w:rsidR="00253EF5" w:rsidRPr="008E5309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8E5309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DC4BC8" w:rsidRPr="008E5309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DC4BC8" w:rsidRPr="008E5309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E5309">
        <w:rPr>
          <w:rFonts w:ascii="Times New Roman" w:hAnsi="Times New Roman"/>
          <w:sz w:val="24"/>
          <w:szCs w:val="24"/>
          <w:lang w:val="ru-RU"/>
        </w:rPr>
        <w:t>ведение деловых переговоров, составление делового письма;</w:t>
      </w:r>
    </w:p>
    <w:p w:rsidR="00DC4BC8" w:rsidRPr="008E5309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E5309">
        <w:rPr>
          <w:rFonts w:ascii="Times New Roman" w:hAnsi="Times New Roman"/>
          <w:sz w:val="24"/>
          <w:szCs w:val="24"/>
          <w:lang w:val="ru-RU"/>
        </w:rPr>
        <w:t>взаимодействие с органами государственной власти, общественными организациями;</w:t>
      </w:r>
    </w:p>
    <w:p w:rsidR="00DC4BC8" w:rsidRPr="008E5309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E5309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8E5309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E5309">
        <w:rPr>
          <w:rFonts w:ascii="Times New Roman" w:hAnsi="Times New Roman"/>
          <w:sz w:val="24"/>
          <w:szCs w:val="24"/>
          <w:lang w:val="ru-RU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8E5309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E5309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8E5309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530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E5309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8E5309" w:rsidRPr="00C47ABD" w:rsidRDefault="008E5309" w:rsidP="008E53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309">
        <w:rPr>
          <w:rFonts w:ascii="Times New Roman" w:hAnsi="Times New Roman" w:cs="Times New Roman"/>
          <w:sz w:val="24"/>
          <w:szCs w:val="24"/>
        </w:rPr>
        <w:t xml:space="preserve">- применение современных информационно-коммуникационных технологий </w:t>
      </w:r>
      <w:r w:rsidRPr="00C47ABD">
        <w:rPr>
          <w:rFonts w:ascii="Times New Roman" w:hAnsi="Times New Roman" w:cs="Times New Roman"/>
          <w:sz w:val="24"/>
          <w:szCs w:val="24"/>
        </w:rPr>
        <w:t>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8D1DF7" w:rsidRPr="005331FC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8E5309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5309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8E5309" w:rsidRPr="00C47ABD" w:rsidRDefault="008E5309" w:rsidP="008E53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7ABD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9D7FD3" w:rsidRPr="00C47ABD" w:rsidRDefault="009D7FD3" w:rsidP="009D7FD3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C47ABD">
        <w:rPr>
          <w:rFonts w:ascii="Times New Roman" w:hAnsi="Times New Roman"/>
          <w:sz w:val="24"/>
          <w:szCs w:val="24"/>
        </w:rPr>
        <w:t xml:space="preserve">- определение неисправности </w:t>
      </w:r>
      <w:r>
        <w:rPr>
          <w:rFonts w:ascii="Times New Roman" w:hAnsi="Times New Roman"/>
          <w:sz w:val="24"/>
          <w:szCs w:val="24"/>
        </w:rPr>
        <w:t>компьютерного и периферийного оборудования</w:t>
      </w:r>
      <w:r w:rsidRPr="00C47ABD">
        <w:rPr>
          <w:rFonts w:ascii="Times New Roman" w:hAnsi="Times New Roman"/>
          <w:sz w:val="24"/>
          <w:szCs w:val="24"/>
        </w:rPr>
        <w:t>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81C0F" w:rsidRPr="00041098">
        <w:rPr>
          <w:rFonts w:ascii="Times New Roman" w:hAnsi="Times New Roman"/>
          <w:sz w:val="24"/>
          <w:szCs w:val="24"/>
        </w:rPr>
        <w:t>консультанта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81C0F" w:rsidRPr="00041098">
        <w:rPr>
          <w:rFonts w:ascii="Times New Roman" w:hAnsi="Times New Roman"/>
          <w:sz w:val="24"/>
          <w:szCs w:val="24"/>
        </w:rPr>
        <w:t>консультант</w:t>
      </w:r>
      <w:r w:rsidRPr="00041098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30" w:history="1">
        <w:r w:rsidRPr="00041098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0410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lastRenderedPageBreak/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041098">
        <w:rPr>
          <w:rFonts w:ascii="Times New Roman" w:hAnsi="Times New Roman"/>
          <w:sz w:val="24"/>
          <w:szCs w:val="24"/>
          <w:lang w:val="ru-RU"/>
        </w:rPr>
        <w:t>ть</w:t>
      </w:r>
      <w:r w:rsidRPr="00041098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E608D" w:rsidRPr="008E5309" w:rsidRDefault="004E608D" w:rsidP="005269EB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8E5309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5269EB" w:rsidRPr="005269EB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269EB">
        <w:rPr>
          <w:rFonts w:ascii="Times New Roman" w:hAnsi="Times New Roman"/>
          <w:sz w:val="24"/>
          <w:szCs w:val="24"/>
          <w:lang w:val="ru-RU"/>
        </w:rPr>
        <w:t>осуществл</w:t>
      </w:r>
      <w:r w:rsidR="003E2FF2">
        <w:rPr>
          <w:rFonts w:ascii="Times New Roman" w:hAnsi="Times New Roman"/>
          <w:sz w:val="24"/>
          <w:szCs w:val="24"/>
          <w:lang w:val="ru-RU"/>
        </w:rPr>
        <w:t>ять</w:t>
      </w:r>
      <w:r w:rsidRPr="005269EB">
        <w:rPr>
          <w:rFonts w:ascii="Times New Roman" w:hAnsi="Times New Roman"/>
          <w:sz w:val="24"/>
          <w:szCs w:val="24"/>
          <w:lang w:val="ru-RU"/>
        </w:rPr>
        <w:t xml:space="preserve"> работы по обеспечению работоспособности системного и прикладного программного обеспечения общего применения</w:t>
      </w:r>
      <w:r w:rsidR="00595FCD">
        <w:rPr>
          <w:rFonts w:ascii="Times New Roman" w:hAnsi="Times New Roman"/>
          <w:sz w:val="24"/>
          <w:szCs w:val="24"/>
          <w:lang w:val="ru-RU"/>
        </w:rPr>
        <w:t>, аппаратных ресурсов Инспекции</w:t>
      </w:r>
      <w:r w:rsidRPr="005269EB">
        <w:rPr>
          <w:rFonts w:ascii="Times New Roman" w:hAnsi="Times New Roman"/>
          <w:sz w:val="24"/>
          <w:szCs w:val="24"/>
          <w:lang w:val="ru-RU"/>
        </w:rPr>
        <w:t>;</w:t>
      </w:r>
    </w:p>
    <w:p w:rsidR="005269EB" w:rsidRPr="005269EB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269EB">
        <w:rPr>
          <w:rFonts w:ascii="Times New Roman" w:hAnsi="Times New Roman"/>
          <w:sz w:val="24"/>
          <w:szCs w:val="24"/>
          <w:lang w:val="ru-RU"/>
        </w:rPr>
        <w:t>администрир</w:t>
      </w:r>
      <w:r w:rsidR="003E2FF2">
        <w:rPr>
          <w:rFonts w:ascii="Times New Roman" w:hAnsi="Times New Roman"/>
          <w:sz w:val="24"/>
          <w:szCs w:val="24"/>
          <w:lang w:val="ru-RU"/>
        </w:rPr>
        <w:t>овать</w:t>
      </w:r>
      <w:r w:rsidRPr="005269EB">
        <w:rPr>
          <w:rFonts w:ascii="Times New Roman" w:hAnsi="Times New Roman"/>
          <w:sz w:val="24"/>
          <w:szCs w:val="24"/>
          <w:lang w:val="ru-RU"/>
        </w:rPr>
        <w:t xml:space="preserve"> сетевые ресурсы, обеспечива</w:t>
      </w:r>
      <w:r w:rsidR="003E2FF2">
        <w:rPr>
          <w:rFonts w:ascii="Times New Roman" w:hAnsi="Times New Roman"/>
          <w:sz w:val="24"/>
          <w:szCs w:val="24"/>
          <w:lang w:val="ru-RU"/>
        </w:rPr>
        <w:t>ть</w:t>
      </w:r>
      <w:r w:rsidRPr="005269EB">
        <w:rPr>
          <w:rFonts w:ascii="Times New Roman" w:hAnsi="Times New Roman"/>
          <w:sz w:val="24"/>
          <w:szCs w:val="24"/>
          <w:lang w:val="ru-RU"/>
        </w:rPr>
        <w:t xml:space="preserve"> работы по резервному копированию баз данных и программных средств;</w:t>
      </w:r>
    </w:p>
    <w:p w:rsidR="005269EB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269EB">
        <w:rPr>
          <w:rFonts w:ascii="Times New Roman" w:hAnsi="Times New Roman"/>
          <w:sz w:val="24"/>
          <w:szCs w:val="24"/>
          <w:lang w:val="ru-RU"/>
        </w:rPr>
        <w:t>внедря</w:t>
      </w:r>
      <w:r w:rsidR="003E2FF2">
        <w:rPr>
          <w:rFonts w:ascii="Times New Roman" w:hAnsi="Times New Roman"/>
          <w:sz w:val="24"/>
          <w:szCs w:val="24"/>
          <w:lang w:val="ru-RU"/>
        </w:rPr>
        <w:t>ть и сопровождать</w:t>
      </w:r>
      <w:r w:rsidRPr="005269EB">
        <w:rPr>
          <w:rFonts w:ascii="Times New Roman" w:hAnsi="Times New Roman"/>
          <w:sz w:val="24"/>
          <w:szCs w:val="24"/>
          <w:lang w:val="ru-RU"/>
        </w:rPr>
        <w:t xml:space="preserve"> ведомственные прикладные программы;</w:t>
      </w:r>
    </w:p>
    <w:p w:rsidR="00B40F96" w:rsidRPr="005269EB" w:rsidRDefault="00B40F96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администрировать рабочие станции;</w:t>
      </w:r>
    </w:p>
    <w:p w:rsidR="005269EB" w:rsidRPr="00B40F96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>- организ</w:t>
      </w:r>
      <w:r w:rsidR="003E2FF2" w:rsidRPr="00B40F96">
        <w:rPr>
          <w:rFonts w:ascii="Times New Roman" w:hAnsi="Times New Roman"/>
          <w:sz w:val="24"/>
          <w:szCs w:val="24"/>
          <w:lang w:val="ru-RU"/>
        </w:rPr>
        <w:t>овывать</w:t>
      </w:r>
      <w:r w:rsidRPr="00B40F96">
        <w:rPr>
          <w:rFonts w:ascii="Times New Roman" w:hAnsi="Times New Roman"/>
          <w:sz w:val="24"/>
          <w:szCs w:val="24"/>
          <w:lang w:val="ru-RU"/>
        </w:rPr>
        <w:t xml:space="preserve"> работу по администрированию баз данных Инспекции;</w:t>
      </w:r>
    </w:p>
    <w:p w:rsidR="005269EB" w:rsidRPr="00B40F96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>-</w:t>
      </w:r>
      <w:r w:rsidR="00B40F96" w:rsidRPr="00B40F96">
        <w:rPr>
          <w:rFonts w:ascii="Times New Roman" w:hAnsi="Times New Roman"/>
          <w:sz w:val="24"/>
          <w:szCs w:val="24"/>
          <w:lang w:val="ru-RU"/>
        </w:rPr>
        <w:t xml:space="preserve"> принимать участие </w:t>
      </w:r>
      <w:r w:rsidRPr="00B40F96">
        <w:rPr>
          <w:rFonts w:ascii="Times New Roman" w:hAnsi="Times New Roman"/>
          <w:sz w:val="24"/>
          <w:szCs w:val="24"/>
          <w:lang w:val="ru-RU"/>
        </w:rPr>
        <w:t>в комплексной защите информации на всех этапах технологических циклов ее создания, переноса на носители и ее передачи;</w:t>
      </w:r>
    </w:p>
    <w:p w:rsidR="005269EB" w:rsidRPr="00B40F96" w:rsidRDefault="003E2FF2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40F96" w:rsidRPr="00B40F96">
        <w:rPr>
          <w:rFonts w:ascii="Times New Roman" w:hAnsi="Times New Roman"/>
          <w:sz w:val="24"/>
          <w:szCs w:val="24"/>
          <w:lang w:val="ru-RU"/>
        </w:rPr>
        <w:t>обеспечивать соблюдение</w:t>
      </w:r>
      <w:r w:rsidR="005269EB" w:rsidRPr="00B40F96">
        <w:rPr>
          <w:rFonts w:ascii="Times New Roman" w:hAnsi="Times New Roman"/>
          <w:sz w:val="24"/>
          <w:szCs w:val="24"/>
          <w:lang w:val="ru-RU"/>
        </w:rPr>
        <w:t xml:space="preserve"> в пределах своей компетенции режим</w:t>
      </w:r>
      <w:r w:rsidR="00B40F96" w:rsidRPr="00B40F96">
        <w:rPr>
          <w:rFonts w:ascii="Times New Roman" w:hAnsi="Times New Roman"/>
          <w:sz w:val="24"/>
          <w:szCs w:val="24"/>
          <w:lang w:val="ru-RU"/>
        </w:rPr>
        <w:t xml:space="preserve">а и правил </w:t>
      </w:r>
      <w:r w:rsidR="005269EB" w:rsidRPr="00B40F96">
        <w:rPr>
          <w:rFonts w:ascii="Times New Roman" w:hAnsi="Times New Roman"/>
          <w:sz w:val="24"/>
          <w:szCs w:val="24"/>
          <w:lang w:val="ru-RU"/>
        </w:rPr>
        <w:t>обработки, защиты информационных ресурсов и доступа к ним;</w:t>
      </w:r>
    </w:p>
    <w:p w:rsidR="005269EB" w:rsidRPr="00B40F96" w:rsidRDefault="003E2FF2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269EB" w:rsidRPr="00B40F96">
        <w:rPr>
          <w:rFonts w:ascii="Times New Roman" w:hAnsi="Times New Roman"/>
          <w:sz w:val="24"/>
          <w:szCs w:val="24"/>
          <w:lang w:val="ru-RU"/>
        </w:rPr>
        <w:t>подготавлива</w:t>
      </w:r>
      <w:r w:rsidRPr="00B40F96">
        <w:rPr>
          <w:rFonts w:ascii="Times New Roman" w:hAnsi="Times New Roman"/>
          <w:sz w:val="24"/>
          <w:szCs w:val="24"/>
          <w:lang w:val="ru-RU"/>
        </w:rPr>
        <w:t>ть</w:t>
      </w:r>
      <w:r w:rsidR="005269EB" w:rsidRPr="00B40F96">
        <w:rPr>
          <w:rFonts w:ascii="Times New Roman" w:hAnsi="Times New Roman"/>
          <w:sz w:val="24"/>
          <w:szCs w:val="24"/>
          <w:lang w:val="ru-RU"/>
        </w:rPr>
        <w:t xml:space="preserve"> проекты ответов на запросы руководства, государственных органов Российской Федерации, органов местного самоуправления, а также отдельных организаций и граждан;</w:t>
      </w:r>
    </w:p>
    <w:p w:rsidR="005269EB" w:rsidRDefault="003E2FF2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5269EB" w:rsidRPr="00B40F96">
        <w:rPr>
          <w:rFonts w:ascii="Times New Roman" w:hAnsi="Times New Roman"/>
          <w:sz w:val="24"/>
          <w:szCs w:val="24"/>
          <w:lang w:val="ru-RU"/>
        </w:rPr>
        <w:t>участв</w:t>
      </w:r>
      <w:r w:rsidRPr="00B40F96">
        <w:rPr>
          <w:rFonts w:ascii="Times New Roman" w:hAnsi="Times New Roman"/>
          <w:sz w:val="24"/>
          <w:szCs w:val="24"/>
          <w:lang w:val="ru-RU"/>
        </w:rPr>
        <w:t>овать</w:t>
      </w:r>
      <w:r w:rsidR="005269EB" w:rsidRPr="00B40F96">
        <w:rPr>
          <w:rFonts w:ascii="Times New Roman" w:hAnsi="Times New Roman"/>
          <w:sz w:val="24"/>
          <w:szCs w:val="24"/>
          <w:lang w:val="ru-RU"/>
        </w:rPr>
        <w:t xml:space="preserve"> в проведении совещаний, семинаров по вопросам, входящим в компетенцию Отдела;</w:t>
      </w:r>
    </w:p>
    <w:p w:rsidR="0076051C" w:rsidRPr="00B40F96" w:rsidRDefault="0076051C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взаимодействовать с организациями по вопросам налогового мониторинга в рамках компетенции Отдела;</w:t>
      </w:r>
    </w:p>
    <w:p w:rsidR="005269EB" w:rsidRPr="00B40F96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>- исполня</w:t>
      </w:r>
      <w:r w:rsidR="003E2FF2" w:rsidRPr="00B40F96">
        <w:rPr>
          <w:rFonts w:ascii="Times New Roman" w:hAnsi="Times New Roman"/>
          <w:sz w:val="24"/>
          <w:szCs w:val="24"/>
          <w:lang w:val="ru-RU"/>
        </w:rPr>
        <w:t>ть</w:t>
      </w:r>
      <w:r w:rsidRPr="00B40F96">
        <w:rPr>
          <w:rFonts w:ascii="Times New Roman" w:hAnsi="Times New Roman"/>
          <w:sz w:val="24"/>
          <w:szCs w:val="24"/>
          <w:lang w:val="ru-RU"/>
        </w:rPr>
        <w:t xml:space="preserve"> приказы, распоряжения и </w:t>
      </w:r>
      <w:proofErr w:type="gramStart"/>
      <w:r w:rsidRPr="00B40F96">
        <w:rPr>
          <w:rFonts w:ascii="Times New Roman" w:hAnsi="Times New Roman"/>
          <w:sz w:val="24"/>
          <w:szCs w:val="24"/>
          <w:lang w:val="ru-RU"/>
        </w:rPr>
        <w:t>указания</w:t>
      </w:r>
      <w:proofErr w:type="gramEnd"/>
      <w:r w:rsidRPr="00B40F96">
        <w:rPr>
          <w:rFonts w:ascii="Times New Roman" w:hAnsi="Times New Roman"/>
          <w:sz w:val="24"/>
          <w:szCs w:val="24"/>
          <w:lang w:val="ru-RU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5269EB" w:rsidRPr="00B40F96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t>- выполня</w:t>
      </w:r>
      <w:r w:rsidR="003E2FF2" w:rsidRPr="00B40F96">
        <w:rPr>
          <w:rFonts w:ascii="Times New Roman" w:hAnsi="Times New Roman"/>
          <w:sz w:val="24"/>
          <w:szCs w:val="24"/>
          <w:lang w:val="ru-RU"/>
        </w:rPr>
        <w:t>ть</w:t>
      </w:r>
      <w:r w:rsidRPr="00B40F96">
        <w:rPr>
          <w:rFonts w:ascii="Times New Roman" w:hAnsi="Times New Roman"/>
          <w:sz w:val="24"/>
          <w:szCs w:val="24"/>
          <w:lang w:val="ru-RU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A315ED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color w:val="00B050"/>
          <w:sz w:val="24"/>
          <w:szCs w:val="24"/>
          <w:lang w:val="ru-RU"/>
        </w:rPr>
      </w:pP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491571">
        <w:rPr>
          <w:rFonts w:ascii="Times New Roman" w:hAnsi="Times New Roman"/>
          <w:sz w:val="24"/>
          <w:szCs w:val="24"/>
        </w:rPr>
        <w:t xml:space="preserve">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lastRenderedPageBreak/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5C18BF" w:rsidRPr="004E608D">
        <w:rPr>
          <w:rFonts w:ascii="Times New Roman" w:hAnsi="Times New Roman"/>
          <w:bCs/>
          <w:sz w:val="24"/>
          <w:szCs w:val="24"/>
        </w:rPr>
        <w:t>Консультант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76051C" w:rsidRDefault="0076051C" w:rsidP="007E217A">
      <w:pPr>
        <w:pStyle w:val="Style10"/>
        <w:widowControl/>
        <w:ind w:firstLine="709"/>
        <w:jc w:val="both"/>
      </w:pPr>
    </w:p>
    <w:p w:rsidR="00B200DC" w:rsidRDefault="00556282" w:rsidP="00002038">
      <w:pPr>
        <w:pStyle w:val="Style10"/>
        <w:widowControl/>
        <w:ind w:firstLine="709"/>
        <w:jc w:val="both"/>
      </w:pPr>
      <w:r w:rsidRPr="004E608D">
        <w:t>11. </w:t>
      </w:r>
      <w:r w:rsidR="005C18BF" w:rsidRPr="004E608D">
        <w:t>Консультант</w:t>
      </w:r>
      <w:r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02038" w:rsidRPr="009D7FD3" w:rsidRDefault="00002038" w:rsidP="00002038">
      <w:pPr>
        <w:pStyle w:val="Style10"/>
        <w:widowControl/>
        <w:ind w:firstLine="709"/>
        <w:jc w:val="both"/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B200DC" w:rsidRDefault="00B200DC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lastRenderedPageBreak/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5E1FBD" w:rsidRDefault="005E1FB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5C18BF" w:rsidRPr="004E608D">
        <w:rPr>
          <w:rFonts w:ascii="Times New Roman" w:hAnsi="Times New Roman"/>
          <w:bCs/>
          <w:sz w:val="24"/>
          <w:szCs w:val="24"/>
        </w:rPr>
        <w:t>консультант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236F2A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5C18BF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F55F82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E1FBD" w:rsidRDefault="005E1FB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02038" w:rsidRDefault="00002038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lastRenderedPageBreak/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F55F82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5C18BF" w:rsidRPr="004E608D">
        <w:rPr>
          <w:rFonts w:ascii="Times New Roman" w:hAnsi="Times New Roman"/>
          <w:bCs/>
          <w:sz w:val="24"/>
          <w:szCs w:val="24"/>
        </w:rPr>
        <w:t>консультанта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4E608D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F55F82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236F2A">
        <w:rPr>
          <w:rFonts w:ascii="Times New Roman" w:hAnsi="Times New Roman"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F55F82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bookmarkStart w:id="6" w:name="_GoBack"/>
      <w:bookmarkEnd w:id="6"/>
      <w:r w:rsidR="000671D9"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5C18BF" w:rsidRPr="004E608D">
        <w:rPr>
          <w:rFonts w:ascii="Times New Roman" w:hAnsi="Times New Roman"/>
          <w:sz w:val="24"/>
          <w:szCs w:val="24"/>
        </w:rPr>
        <w:t>консультанта</w:t>
      </w:r>
      <w:r w:rsidR="000671D9"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5C18BF" w:rsidRPr="004E608D"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5E1FB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02038" w:rsidRDefault="00002038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6051C" w:rsidRDefault="0076051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36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 w:rsidSect="00DC1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B4A" w:rsidRDefault="004C3B4A" w:rsidP="004A0256">
      <w:pPr>
        <w:spacing w:after="0" w:line="240" w:lineRule="auto"/>
      </w:pPr>
      <w:r>
        <w:separator/>
      </w:r>
    </w:p>
  </w:endnote>
  <w:endnote w:type="continuationSeparator" w:id="0">
    <w:p w:rsidR="004C3B4A" w:rsidRDefault="004C3B4A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B4A" w:rsidRDefault="004C3B4A" w:rsidP="004A0256">
      <w:pPr>
        <w:spacing w:after="0" w:line="240" w:lineRule="auto"/>
      </w:pPr>
      <w:r>
        <w:separator/>
      </w:r>
    </w:p>
  </w:footnote>
  <w:footnote w:type="continuationSeparator" w:id="0">
    <w:p w:rsidR="004C3B4A" w:rsidRDefault="004C3B4A" w:rsidP="004A0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D1648B"/>
    <w:multiLevelType w:val="hybridMultilevel"/>
    <w:tmpl w:val="8AC29B58"/>
    <w:lvl w:ilvl="0" w:tplc="B1406754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038"/>
    <w:rsid w:val="00002DFB"/>
    <w:rsid w:val="0000394D"/>
    <w:rsid w:val="00041098"/>
    <w:rsid w:val="00042176"/>
    <w:rsid w:val="00045A47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80396"/>
    <w:rsid w:val="001871F7"/>
    <w:rsid w:val="00191C2E"/>
    <w:rsid w:val="001B4E1D"/>
    <w:rsid w:val="001E77F9"/>
    <w:rsid w:val="00221E0C"/>
    <w:rsid w:val="00236F2A"/>
    <w:rsid w:val="00253EF5"/>
    <w:rsid w:val="0026090F"/>
    <w:rsid w:val="00281E63"/>
    <w:rsid w:val="002922E1"/>
    <w:rsid w:val="002A5379"/>
    <w:rsid w:val="002A5F9F"/>
    <w:rsid w:val="002B445C"/>
    <w:rsid w:val="002C021B"/>
    <w:rsid w:val="002C7AD0"/>
    <w:rsid w:val="002F1F3F"/>
    <w:rsid w:val="003250FC"/>
    <w:rsid w:val="00336519"/>
    <w:rsid w:val="00370859"/>
    <w:rsid w:val="003873D7"/>
    <w:rsid w:val="00390A2B"/>
    <w:rsid w:val="003C2F5B"/>
    <w:rsid w:val="003D3751"/>
    <w:rsid w:val="003E2231"/>
    <w:rsid w:val="003E2FF2"/>
    <w:rsid w:val="003E7904"/>
    <w:rsid w:val="00421BCD"/>
    <w:rsid w:val="004416B8"/>
    <w:rsid w:val="00462650"/>
    <w:rsid w:val="00464309"/>
    <w:rsid w:val="00473E5F"/>
    <w:rsid w:val="00476A0A"/>
    <w:rsid w:val="0048159B"/>
    <w:rsid w:val="00485365"/>
    <w:rsid w:val="00491571"/>
    <w:rsid w:val="004A0256"/>
    <w:rsid w:val="004C3B4A"/>
    <w:rsid w:val="004C503D"/>
    <w:rsid w:val="004D5826"/>
    <w:rsid w:val="004E608D"/>
    <w:rsid w:val="005269EB"/>
    <w:rsid w:val="005331FC"/>
    <w:rsid w:val="00553763"/>
    <w:rsid w:val="00556282"/>
    <w:rsid w:val="005615AF"/>
    <w:rsid w:val="00570826"/>
    <w:rsid w:val="00584D62"/>
    <w:rsid w:val="00595FCD"/>
    <w:rsid w:val="005B7961"/>
    <w:rsid w:val="005C18BF"/>
    <w:rsid w:val="005C44FF"/>
    <w:rsid w:val="005D1731"/>
    <w:rsid w:val="005D3F25"/>
    <w:rsid w:val="005E18FC"/>
    <w:rsid w:val="005E1FBD"/>
    <w:rsid w:val="00612F7E"/>
    <w:rsid w:val="0061608C"/>
    <w:rsid w:val="00622DFB"/>
    <w:rsid w:val="00631EEF"/>
    <w:rsid w:val="00655094"/>
    <w:rsid w:val="00656ED3"/>
    <w:rsid w:val="00680EF5"/>
    <w:rsid w:val="006815DE"/>
    <w:rsid w:val="006A759D"/>
    <w:rsid w:val="007118BF"/>
    <w:rsid w:val="0071483E"/>
    <w:rsid w:val="007355B8"/>
    <w:rsid w:val="0074016A"/>
    <w:rsid w:val="00753F1A"/>
    <w:rsid w:val="0076051C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138C4"/>
    <w:rsid w:val="0085656D"/>
    <w:rsid w:val="008569B0"/>
    <w:rsid w:val="0089516D"/>
    <w:rsid w:val="008B74F5"/>
    <w:rsid w:val="008D1DF7"/>
    <w:rsid w:val="008D58D9"/>
    <w:rsid w:val="008E5309"/>
    <w:rsid w:val="00902DE4"/>
    <w:rsid w:val="00926330"/>
    <w:rsid w:val="00927860"/>
    <w:rsid w:val="00940782"/>
    <w:rsid w:val="00951A93"/>
    <w:rsid w:val="00963F45"/>
    <w:rsid w:val="00971D45"/>
    <w:rsid w:val="009B1A41"/>
    <w:rsid w:val="009B2DDD"/>
    <w:rsid w:val="009D26E7"/>
    <w:rsid w:val="009D7FD3"/>
    <w:rsid w:val="00A02FB3"/>
    <w:rsid w:val="00A315ED"/>
    <w:rsid w:val="00A80F83"/>
    <w:rsid w:val="00AD302D"/>
    <w:rsid w:val="00AE02D5"/>
    <w:rsid w:val="00AE3FC0"/>
    <w:rsid w:val="00B02FD9"/>
    <w:rsid w:val="00B200DC"/>
    <w:rsid w:val="00B33444"/>
    <w:rsid w:val="00B40F96"/>
    <w:rsid w:val="00B871A3"/>
    <w:rsid w:val="00B92EFC"/>
    <w:rsid w:val="00B93B4C"/>
    <w:rsid w:val="00BA36C2"/>
    <w:rsid w:val="00BB13BB"/>
    <w:rsid w:val="00BB3DD4"/>
    <w:rsid w:val="00BC2CDA"/>
    <w:rsid w:val="00BE2CEA"/>
    <w:rsid w:val="00C20695"/>
    <w:rsid w:val="00C26320"/>
    <w:rsid w:val="00C36CA1"/>
    <w:rsid w:val="00C54E37"/>
    <w:rsid w:val="00C931B4"/>
    <w:rsid w:val="00C93759"/>
    <w:rsid w:val="00CD307F"/>
    <w:rsid w:val="00CE1C49"/>
    <w:rsid w:val="00CE79A4"/>
    <w:rsid w:val="00D07065"/>
    <w:rsid w:val="00D23743"/>
    <w:rsid w:val="00D37F91"/>
    <w:rsid w:val="00D422CB"/>
    <w:rsid w:val="00D4273C"/>
    <w:rsid w:val="00D52BAB"/>
    <w:rsid w:val="00D734E5"/>
    <w:rsid w:val="00D8352A"/>
    <w:rsid w:val="00D93ACF"/>
    <w:rsid w:val="00D94848"/>
    <w:rsid w:val="00DA0E13"/>
    <w:rsid w:val="00DB027B"/>
    <w:rsid w:val="00DC1B48"/>
    <w:rsid w:val="00DC4BC8"/>
    <w:rsid w:val="00DF4522"/>
    <w:rsid w:val="00E05948"/>
    <w:rsid w:val="00E26409"/>
    <w:rsid w:val="00E36B7D"/>
    <w:rsid w:val="00E41E15"/>
    <w:rsid w:val="00E452CA"/>
    <w:rsid w:val="00E71887"/>
    <w:rsid w:val="00E87598"/>
    <w:rsid w:val="00EC3496"/>
    <w:rsid w:val="00EF1D77"/>
    <w:rsid w:val="00F02A76"/>
    <w:rsid w:val="00F3594B"/>
    <w:rsid w:val="00F55F82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E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1F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E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1F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A4EF34155AC07A03850F2839F69265AA7853B3B8C7074A4B20DAE4A427g2e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4EF34155AC07A03850F2839F69265AA7B55B1B6C6094A4B20DAE4A427g2e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4EF34155AC07A03850F2839F69265AA7B54B1B7C8094A4B20DAE4A427g2eB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A4EF34155AC07A03850F2839F69265AA7B50BFBCC80F4A4B20DAE4A427g2e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4EF34155AC07A03850F2839F69265AA7B54BEBFC70F4A4B20DAE4A427g2eBG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A4EF34155AC07A03850F2839F69265AA7B56B7BDC90D4A4B20DAE4A427g2eBG" TargetMode="External"/><Relationship Id="rId28" Type="http://schemas.openxmlformats.org/officeDocument/2006/relationships/hyperlink" Target="consultantplus://offline/ref=A4EF34155AC07A03850F2839F69265AA7B55B2BAC90B4A4B20DAE4A427g2eB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34BC40FFF603F45D2BE79F6C5F8A517A7BE75B9F48F82021FDF8EB5DFB8543FA483950B82D1C4A6En46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A4EF34155AC07A03850F2839F69265AA7B5CB5BACB0C4A4B20DAE4A427g2eBG" TargetMode="External"/><Relationship Id="rId27" Type="http://schemas.openxmlformats.org/officeDocument/2006/relationships/hyperlink" Target="consultantplus://offline/ref=A4EF34155AC07A03850F2839F69265AA7B5CB5BEC60A4A4B20DAE4A427g2eBG" TargetMode="External"/><Relationship Id="rId30" Type="http://schemas.openxmlformats.org/officeDocument/2006/relationships/hyperlink" Target="consultantplus://offline/ref=A860A11541A24573FBE45BDAD287B326051D8A600DA2B1CF27FBDERCL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4B632-1881-45AD-A767-0799520C1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3847</Words>
  <Characters>21933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4</cp:revision>
  <cp:lastPrinted>2018-02-12T14:25:00Z</cp:lastPrinted>
  <dcterms:created xsi:type="dcterms:W3CDTF">2019-07-30T13:33:00Z</dcterms:created>
  <dcterms:modified xsi:type="dcterms:W3CDTF">2019-07-30T14:02:00Z</dcterms:modified>
</cp:coreProperties>
</file>